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FB1" w:rsidRPr="003F50AD" w:rsidRDefault="00D26FB1" w:rsidP="00D26FB1">
      <w:pPr>
        <w:ind w:left="4248" w:firstLine="708"/>
        <w:rPr>
          <w:rFonts w:ascii="Arial" w:hAnsi="Arial" w:cs="Arial"/>
          <w:sz w:val="22"/>
          <w:szCs w:val="22"/>
        </w:rPr>
      </w:pPr>
      <w:r w:rsidRPr="003F50AD">
        <w:rPr>
          <w:rFonts w:ascii="Arial" w:hAnsi="Arial" w:cs="Arial"/>
          <w:sz w:val="22"/>
          <w:szCs w:val="22"/>
        </w:rPr>
        <w:t>AL DIRIGENTE SCOLASTICO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  <w:t xml:space="preserve">Istituto Comprensivo </w:t>
      </w:r>
      <w:r w:rsidR="00A51126">
        <w:rPr>
          <w:rFonts w:ascii="Arial" w:hAnsi="Arial" w:cs="Arial"/>
          <w:sz w:val="22"/>
          <w:szCs w:val="22"/>
        </w:rPr>
        <w:t>Pier delle Vigne</w:t>
      </w:r>
      <w:bookmarkStart w:id="0" w:name="_GoBack"/>
      <w:bookmarkEnd w:id="0"/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 xml:space="preserve">Oggetto: </w:t>
      </w:r>
      <w:r w:rsidRPr="00492465">
        <w:rPr>
          <w:rFonts w:ascii="Arial" w:hAnsi="Arial" w:cs="Arial"/>
          <w:b/>
          <w:bCs/>
          <w:sz w:val="22"/>
          <w:szCs w:val="22"/>
        </w:rPr>
        <w:t>autocertificazione assenza condanne penali - carichi pendenti.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6514DD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Il/la sottoscritto/a ____________________________________________________</w:t>
      </w:r>
    </w:p>
    <w:p w:rsidR="00D26FB1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nato a ________</w:t>
      </w:r>
      <w:r>
        <w:rPr>
          <w:rFonts w:ascii="Arial" w:hAnsi="Arial" w:cs="Arial"/>
          <w:sz w:val="22"/>
          <w:szCs w:val="22"/>
        </w:rPr>
        <w:t>_____________________</w:t>
      </w:r>
      <w:r w:rsidRPr="006514D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 (__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__) il 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residente a ___________________</w:t>
      </w:r>
      <w:r>
        <w:rPr>
          <w:rFonts w:ascii="Arial" w:hAnsi="Arial" w:cs="Arial"/>
          <w:sz w:val="22"/>
          <w:szCs w:val="22"/>
        </w:rPr>
        <w:t>_____</w:t>
      </w:r>
      <w:r w:rsidRPr="006514D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  <w:r w:rsidRPr="006514DD">
        <w:rPr>
          <w:rFonts w:ascii="Arial" w:hAnsi="Arial" w:cs="Arial"/>
          <w:sz w:val="22"/>
          <w:szCs w:val="22"/>
        </w:rPr>
        <w:t>___ (_</w:t>
      </w:r>
      <w:r>
        <w:rPr>
          <w:rFonts w:ascii="Arial" w:hAnsi="Arial" w:cs="Arial"/>
          <w:sz w:val="22"/>
          <w:szCs w:val="22"/>
        </w:rPr>
        <w:t>__</w:t>
      </w:r>
      <w:r w:rsidRPr="006514DD">
        <w:rPr>
          <w:rFonts w:ascii="Arial" w:hAnsi="Arial" w:cs="Arial"/>
          <w:sz w:val="22"/>
          <w:szCs w:val="22"/>
        </w:rPr>
        <w:t xml:space="preserve">___) in Via </w:t>
      </w:r>
      <w:r>
        <w:rPr>
          <w:rFonts w:ascii="Arial" w:hAnsi="Arial" w:cs="Arial"/>
          <w:sz w:val="22"/>
          <w:szCs w:val="22"/>
        </w:rPr>
        <w:t>________</w:t>
      </w:r>
      <w:r w:rsidRPr="006514DD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6514DD">
        <w:rPr>
          <w:rFonts w:ascii="Arial" w:hAnsi="Arial" w:cs="Arial"/>
          <w:sz w:val="22"/>
          <w:szCs w:val="22"/>
        </w:rPr>
        <w:t>_ n. _____</w:t>
      </w:r>
    </w:p>
    <w:p w:rsidR="00D26FB1" w:rsidRPr="006514DD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consapevole delle sanzioni penali, nel caso di dichiarazioni non veritiere e falsità negli atti, richiamate dall’art. 76 D.P.R. 445 del 28/12/2000</w:t>
      </w:r>
    </w:p>
    <w:p w:rsidR="00D26FB1" w:rsidRPr="006514DD" w:rsidRDefault="00D26FB1" w:rsidP="00D26FB1">
      <w:pPr>
        <w:pStyle w:val="Titolo1"/>
        <w:spacing w:before="125" w:line="360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6514DD">
        <w:rPr>
          <w:rFonts w:ascii="Arial" w:hAnsi="Arial" w:cs="Arial"/>
          <w:b/>
          <w:bCs w:val="0"/>
          <w:sz w:val="22"/>
          <w:szCs w:val="22"/>
        </w:rPr>
        <w:t>DICHIARA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non sono in corso procedimenti a carico del dichiarante, come anche risultante dal certificato dei carichi pendenti;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risultano attualmente in corso nei propri confronti i seguenti procedimenti penali, come anche risultante dal certificato dei carichi pendenti:</w:t>
      </w:r>
    </w:p>
    <w:p w:rsidR="00D26FB1" w:rsidRPr="00492465" w:rsidRDefault="00D26FB1" w:rsidP="00D26FB1">
      <w:pPr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di non avere riportato condanne penali;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a proprio carico risultano essere state emesse le seguenti sentenze, o i seguenti decreti di condanna, ovvero i seguenti provvedimenti di condanna, anche ai sensi dell’art. 444 c.p.p.: _____</w:t>
      </w:r>
      <w:r>
        <w:rPr>
          <w:rFonts w:ascii="Arial" w:hAnsi="Arial" w:cs="Arial"/>
          <w:sz w:val="22"/>
          <w:szCs w:val="22"/>
        </w:rPr>
        <w:t>_</w:t>
      </w:r>
      <w:r w:rsidRPr="00492465">
        <w:rPr>
          <w:rFonts w:ascii="Arial" w:hAnsi="Arial" w:cs="Arial"/>
          <w:sz w:val="22"/>
          <w:szCs w:val="22"/>
        </w:rPr>
        <w:t>______________________________________</w:t>
      </w:r>
    </w:p>
    <w:p w:rsidR="00D26FB1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6FB1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D86">
        <w:rPr>
          <w:rFonts w:ascii="Arial" w:hAnsi="Arial" w:cs="Arial"/>
          <w:b/>
          <w:bCs/>
          <w:sz w:val="22"/>
          <w:szCs w:val="22"/>
        </w:rPr>
        <w:t>dichiara altresì</w:t>
      </w:r>
    </w:p>
    <w:p w:rsidR="00D26FB1" w:rsidRPr="008F7D86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6FB1" w:rsidRPr="00492465" w:rsidRDefault="00D26FB1" w:rsidP="00D26FB1">
      <w:pPr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di NON AVERE</w:t>
      </w:r>
      <w:r w:rsidRPr="00492465">
        <w:rPr>
          <w:rFonts w:ascii="Arial" w:hAnsi="Arial" w:cs="Arial"/>
          <w:sz w:val="22"/>
          <w:szCs w:val="22"/>
        </w:rPr>
        <w:t xml:space="preserve"> condanne per taluno dei reati di cui agli articoli 600-bis, 600-ter, 600-quater, 600-quinquies e 609-undecies del codice penale;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che non GLI/LE SONO STATE IRROGATE</w:t>
      </w:r>
      <w:r w:rsidRPr="00492465">
        <w:rPr>
          <w:rFonts w:ascii="Arial" w:hAnsi="Arial" w:cs="Arial"/>
          <w:sz w:val="22"/>
          <w:szCs w:val="22"/>
        </w:rPr>
        <w:t xml:space="preserve"> sanzioni interdittive all'esercizio di attività che comportino contatti diretti e regolari con minori;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di NON essere a conoscenza</w:t>
      </w:r>
      <w:r w:rsidRPr="00492465">
        <w:rPr>
          <w:rFonts w:ascii="Arial" w:hAnsi="Arial" w:cs="Arial"/>
          <w:sz w:val="22"/>
          <w:szCs w:val="22"/>
        </w:rPr>
        <w:t xml:space="preserve">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l</w:t>
      </w:r>
      <w:r w:rsidRPr="00492465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92465">
        <w:rPr>
          <w:rFonts w:ascii="Arial" w:hAnsi="Arial" w:cs="Arial"/>
          <w:sz w:val="22"/>
          <w:szCs w:val="22"/>
        </w:rPr>
        <w:t>_</w:t>
      </w:r>
      <w:proofErr w:type="gramEnd"/>
      <w:r w:rsidRPr="00492465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 w:rsidRPr="00492465">
        <w:rPr>
          <w:rFonts w:ascii="Arial" w:hAnsi="Arial" w:cs="Arial"/>
          <w:sz w:val="22"/>
          <w:szCs w:val="22"/>
        </w:rPr>
        <w:tab/>
        <w:t>Firma________________________________</w:t>
      </w:r>
    </w:p>
    <w:p w:rsidR="00211C11" w:rsidRDefault="00211C11"/>
    <w:sectPr w:rsidR="00211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692"/>
    <w:multiLevelType w:val="hybridMultilevel"/>
    <w:tmpl w:val="847605CC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B1"/>
    <w:rsid w:val="00211C11"/>
    <w:rsid w:val="003F50AD"/>
    <w:rsid w:val="00492465"/>
    <w:rsid w:val="006514DD"/>
    <w:rsid w:val="00895619"/>
    <w:rsid w:val="008F7D86"/>
    <w:rsid w:val="00A51126"/>
    <w:rsid w:val="00D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E263B"/>
  <w14:defaultImageDpi w14:val="0"/>
  <w15:docId w15:val="{A76245EF-FEAE-41DC-83F4-37E1BEEF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6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pacing w:val="2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26FB1"/>
    <w:pPr>
      <w:keepNext/>
      <w:outlineLvl w:val="0"/>
    </w:pPr>
    <w:rPr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26FB1"/>
    <w:rPr>
      <w:rFonts w:ascii="Times New Roman" w:hAnsi="Times New Roman" w:cs="Times New Roman"/>
      <w:bCs/>
      <w:spacing w:val="20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D2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rosalbap</cp:lastModifiedBy>
  <cp:revision>2</cp:revision>
  <dcterms:created xsi:type="dcterms:W3CDTF">2024-08-08T09:55:00Z</dcterms:created>
  <dcterms:modified xsi:type="dcterms:W3CDTF">2024-08-08T09:55:00Z</dcterms:modified>
</cp:coreProperties>
</file>