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CD7E7F3" w:rsidR="004C13C0" w:rsidRDefault="004C13C0" w:rsidP="0079066F">
      <w:pPr>
        <w:spacing w:before="120" w:after="120"/>
        <w:rPr>
          <w:sz w:val="22"/>
          <w:szCs w:val="22"/>
        </w:rPr>
      </w:pPr>
    </w:p>
    <w:p w14:paraId="21EA278D" w14:textId="19E1AFC7" w:rsidR="00763D44" w:rsidRDefault="00763D44" w:rsidP="0079066F">
      <w:pPr>
        <w:spacing w:before="120" w:after="120"/>
        <w:rPr>
          <w:sz w:val="22"/>
          <w:szCs w:val="22"/>
        </w:rPr>
      </w:pPr>
    </w:p>
    <w:p w14:paraId="02211733" w14:textId="3A5BEF85" w:rsidR="00763D44" w:rsidRDefault="00763D44" w:rsidP="0079066F">
      <w:pPr>
        <w:spacing w:before="120" w:after="120"/>
        <w:rPr>
          <w:sz w:val="22"/>
          <w:szCs w:val="22"/>
        </w:rPr>
      </w:pPr>
    </w:p>
    <w:p w14:paraId="0225ABBA" w14:textId="77777777" w:rsidR="00763D44" w:rsidRPr="00D4285C" w:rsidRDefault="00763D44" w:rsidP="00763D44">
      <w:pPr>
        <w:jc w:val="center"/>
      </w:pPr>
      <w:r w:rsidRPr="00D4285C">
        <w:rPr>
          <w:noProof/>
          <w:color w:val="000000"/>
          <w:bdr w:val="none" w:sz="0" w:space="0" w:color="auto" w:frame="1"/>
          <w:vertAlign w:val="superscript"/>
          <w:lang w:val="it-IT" w:eastAsia="it-IT"/>
        </w:rPr>
        <w:drawing>
          <wp:inline distT="0" distB="0" distL="0" distR="0" wp14:anchorId="7EC298A0" wp14:editId="0A662E5C">
            <wp:extent cx="476250" cy="428625"/>
            <wp:effectExtent l="0" t="0" r="0" b="9525"/>
            <wp:docPr id="6" name="Immagine 6" descr="https://lh7-rt.googleusercontent.com/docsz/AD_4nXdt0IMmlW_fduKOoJuV6HxOtDuO-cu60RIkgCPDD-Vcs-YJeIbERVHHkv5MIXGfAwf9rV6Gb3zDht7vn78N1EYn7T5YFctRmlFrKl8K7Ie2EAfBaHvrv0E5WOz_ihrUlIaGrMZN5pjlq07U0GJBGs2UqBTx6Qr013cE68vE?key=aI6jl7y1oUaxDowZAVCB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lh7-rt.googleusercontent.com/docsz/AD_4nXdt0IMmlW_fduKOoJuV6HxOtDuO-cu60RIkgCPDD-Vcs-YJeIbERVHHkv5MIXGfAwf9rV6Gb3zDht7vn78N1EYn7T5YFctRmlFrKl8K7Ie2EAfBaHvrv0E5WOz_ihrUlIaGrMZN5pjlq07U0GJBGs2UqBTx6Qr013cE68vE?key=aI6jl7y1oUaxDowZAVCBU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r w:rsidRPr="00D4285C">
        <w:rPr>
          <w:noProof/>
          <w:color w:val="000000"/>
          <w:bdr w:val="none" w:sz="0" w:space="0" w:color="auto" w:frame="1"/>
          <w:vertAlign w:val="superscript"/>
          <w:lang w:val="it-IT" w:eastAsia="it-IT"/>
        </w:rPr>
        <w:drawing>
          <wp:inline distT="0" distB="0" distL="0" distR="0" wp14:anchorId="0D0D3932" wp14:editId="4F57E85D">
            <wp:extent cx="504825" cy="438150"/>
            <wp:effectExtent l="0" t="0" r="9525" b="0"/>
            <wp:docPr id="5" name="Immagine 5" descr="https://lh7-rt.googleusercontent.com/docsz/AD_4nXf1Pk73ssnRi7MIxpUd-sIiScAI7GkTWwBsUZ7HpYDbB_fAikSFoSDoSNQxhyK8CmkCaSNGI3cOUAogJ0N-tpDWDuHKfP4Le1MgAnqFtNjEQ1KxujDKpJJOFN4PJAX4OGPYt6YsD3p-x6tN_v3dg7u1ERgHf7sISjPtIZHcJw?key=aI6jl7y1oUaxDowZAVCB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s://lh7-rt.googleusercontent.com/docsz/AD_4nXf1Pk73ssnRi7MIxpUd-sIiScAI7GkTWwBsUZ7HpYDbB_fAikSFoSDoSNQxhyK8CmkCaSNGI3cOUAogJ0N-tpDWDuHKfP4Le1MgAnqFtNjEQ1KxujDKpJJOFN4PJAX4OGPYt6YsD3p-x6tN_v3dg7u1ERgHf7sISjPtIZHcJw?key=aI6jl7y1oUaxDowZAVCBU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438150"/>
                    </a:xfrm>
                    <a:prstGeom prst="rect">
                      <a:avLst/>
                    </a:prstGeom>
                    <a:noFill/>
                    <a:ln>
                      <a:noFill/>
                    </a:ln>
                  </pic:spPr>
                </pic:pic>
              </a:graphicData>
            </a:graphic>
          </wp:inline>
        </w:drawing>
      </w:r>
      <w:r w:rsidRPr="00D4285C">
        <w:rPr>
          <w:noProof/>
          <w:color w:val="000000"/>
          <w:bdr w:val="none" w:sz="0" w:space="0" w:color="auto" w:frame="1"/>
          <w:vertAlign w:val="superscript"/>
          <w:lang w:val="it-IT" w:eastAsia="it-IT"/>
        </w:rPr>
        <w:drawing>
          <wp:inline distT="0" distB="0" distL="0" distR="0" wp14:anchorId="7A7A1046" wp14:editId="37CF3B20">
            <wp:extent cx="428625" cy="466725"/>
            <wp:effectExtent l="0" t="0" r="9525" b="9525"/>
            <wp:docPr id="4" name="Immagine 4" descr="https://lh7-rt.googleusercontent.com/docsz/AD_4nXc92pVGQT5iWKVSjVBUKGd_eFTZvLGQbKRw3Tpb8XFVo0rv6vz_9NCL8newXN0tneiQeJVqg8TL0nTEW-jNdCBT6fJG6rllUgL7zGo61KZjxrftvlld-ZxworwNV54P8SI3ZJNlMoaOMFv4NIZQRyJiaFILkKsq3RTJvtprxw?key=aI6jl7y1oUaxDowZAVCB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https://lh7-rt.googleusercontent.com/docsz/AD_4nXc92pVGQT5iWKVSjVBUKGd_eFTZvLGQbKRw3Tpb8XFVo0rv6vz_9NCL8newXN0tneiQeJVqg8TL0nTEW-jNdCBT6fJG6rllUgL7zGo61KZjxrftvlld-ZxworwNV54P8SI3ZJNlMoaOMFv4NIZQRyJiaFILkKsq3RTJvtprxw?key=aI6jl7y1oUaxDowZAVCBU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r w:rsidRPr="00D4285C">
        <w:rPr>
          <w:noProof/>
          <w:color w:val="000000"/>
          <w:bdr w:val="none" w:sz="0" w:space="0" w:color="auto" w:frame="1"/>
          <w:lang w:val="it-IT" w:eastAsia="it-IT"/>
        </w:rPr>
        <w:drawing>
          <wp:inline distT="0" distB="0" distL="0" distR="0" wp14:anchorId="241C1178" wp14:editId="63D6F013">
            <wp:extent cx="609600" cy="504825"/>
            <wp:effectExtent l="0" t="0" r="0" b="9525"/>
            <wp:docPr id="3" name="Immagine 3" descr="https://lh7-rt.googleusercontent.com/docsz/AD_4nXcAVz-M-dug0chAmQBnOcgThiTqSAv3Lbpx5E2ClTP2Jflc_aobZqEMWy4ZhzJXMEgrAaU5bSE5TX248dHqaes-ezC0hdFPK4g1QEWcDYhDh_9Pkx9YUUkCKqZdDtlcoJvrwM3qEsRtJVQoBMVpThMuNLrt4WWzcMawu5SAmQ?key=aI6jl7y1oUaxDowZAVCB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https://lh7-rt.googleusercontent.com/docsz/AD_4nXcAVz-M-dug0chAmQBnOcgThiTqSAv3Lbpx5E2ClTP2Jflc_aobZqEMWy4ZhzJXMEgrAaU5bSE5TX248dHqaes-ezC0hdFPK4g1QEWcDYhDh_9Pkx9YUUkCKqZdDtlcoJvrwM3qEsRtJVQoBMVpThMuNLrt4WWzcMawu5SAmQ?key=aI6jl7y1oUaxDowZAVCBU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inline>
        </w:drawing>
      </w:r>
      <w:r w:rsidRPr="00D4285C">
        <w:rPr>
          <w:noProof/>
          <w:color w:val="000000"/>
          <w:bdr w:val="none" w:sz="0" w:space="0" w:color="auto" w:frame="1"/>
          <w:vertAlign w:val="superscript"/>
          <w:lang w:val="it-IT" w:eastAsia="it-IT"/>
        </w:rPr>
        <w:drawing>
          <wp:inline distT="0" distB="0" distL="0" distR="0" wp14:anchorId="47C4EDAE" wp14:editId="68DF11D0">
            <wp:extent cx="466725" cy="428625"/>
            <wp:effectExtent l="0" t="0" r="9525" b="9525"/>
            <wp:docPr id="2" name="Immagine 2" descr="https://lh7-rt.googleusercontent.com/docsz/AD_4nXd9Fv5lW-1b_M6ZBYzqEKl6gcPh2-W60oTWCASw3zzwrTmg5nuI_TxR2ibwkIWJFLsdzLbVTLXr6Ym7Vmk5qN2zB6uhZAD09FW-XF-RzBBOs3nzr7hLnn_2iaNLxgZL3cTcTTe9kcA8tj-hxHDW-DEFBWyEu99sO5hiUGL5Wg?key=aI6jl7y1oUaxDowZAVCB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https://lh7-rt.googleusercontent.com/docsz/AD_4nXd9Fv5lW-1b_M6ZBYzqEKl6gcPh2-W60oTWCASw3zzwrTmg5nuI_TxR2ibwkIWJFLsdzLbVTLXr6Ym7Vmk5qN2zB6uhZAD09FW-XF-RzBBOs3nzr7hLnn_2iaNLxgZL3cTcTTe9kcA8tj-hxHDW-DEFBWyEu99sO5hiUGL5Wg?key=aI6jl7y1oUaxDowZAVCBU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28625"/>
                    </a:xfrm>
                    <a:prstGeom prst="rect">
                      <a:avLst/>
                    </a:prstGeom>
                    <a:noFill/>
                    <a:ln>
                      <a:noFill/>
                    </a:ln>
                  </pic:spPr>
                </pic:pic>
              </a:graphicData>
            </a:graphic>
          </wp:inline>
        </w:drawing>
      </w:r>
      <w:r w:rsidRPr="00D4285C">
        <w:rPr>
          <w:noProof/>
          <w:color w:val="000000"/>
          <w:bdr w:val="none" w:sz="0" w:space="0" w:color="auto" w:frame="1"/>
          <w:vertAlign w:val="superscript"/>
          <w:lang w:val="it-IT" w:eastAsia="it-IT"/>
        </w:rPr>
        <w:drawing>
          <wp:inline distT="0" distB="0" distL="0" distR="0" wp14:anchorId="50BB3E17" wp14:editId="3A49D6EA">
            <wp:extent cx="695325" cy="342900"/>
            <wp:effectExtent l="0" t="0" r="9525" b="0"/>
            <wp:docPr id="12" name="Immagine 12" descr="https://lh7-rt.googleusercontent.com/docsz/AD_4nXdHH6jxEz215GlNypgwfJkLWtac1_GkatBYQxknSMa1KXs-g-TeCkMuYXgHVXBeNpH8pZszZaVE9-Y0tGT3in03ycebHhEnU1vMnBcSd3tFY005KB55Oq4O4YLI4caCHRZGh3t7hLeNvun9vmq9XC1fizB258zftl-4VaPwZA?key=aI6jl7y1oUaxDowZAVCB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https://lh7-rt.googleusercontent.com/docsz/AD_4nXdHH6jxEz215GlNypgwfJkLWtac1_GkatBYQxknSMa1KXs-g-TeCkMuYXgHVXBeNpH8pZszZaVE9-Y0tGT3in03ycebHhEnU1vMnBcSd3tFY005KB55Oq4O4YLI4caCHRZGh3t7hLeNvun9vmq9XC1fizB258zftl-4VaPwZA?key=aI6jl7y1oUaxDowZAVCBU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p>
    <w:p w14:paraId="7A39BB42" w14:textId="77777777" w:rsidR="00763D44" w:rsidRPr="00D4285C" w:rsidRDefault="00763D44" w:rsidP="00763D44">
      <w:pPr>
        <w:ind w:right="8"/>
        <w:jc w:val="center"/>
        <w:rPr>
          <w:sz w:val="28"/>
          <w:szCs w:val="28"/>
        </w:rPr>
      </w:pPr>
      <w:r w:rsidRPr="00D4285C">
        <w:rPr>
          <w:b/>
          <w:bCs/>
          <w:color w:val="000000"/>
          <w:sz w:val="28"/>
          <w:szCs w:val="28"/>
        </w:rPr>
        <w:t>Istituto Comprensivo Statale “Pier delle Vigne”</w:t>
      </w:r>
    </w:p>
    <w:p w14:paraId="13D1D821" w14:textId="77777777" w:rsidR="00763D44" w:rsidRPr="00D4285C" w:rsidRDefault="00763D44" w:rsidP="00763D44">
      <w:pPr>
        <w:ind w:right="8" w:firstLine="1"/>
        <w:jc w:val="center"/>
      </w:pPr>
      <w:r w:rsidRPr="00D4285C">
        <w:rPr>
          <w:b/>
          <w:bCs/>
          <w:color w:val="000000"/>
        </w:rPr>
        <w:t>Scuola dell’Infanzia, Scuola Primaria e Secondaria di I° grado – INDIRIZZO MUSICALE </w:t>
      </w:r>
    </w:p>
    <w:p w14:paraId="745D2BD9" w14:textId="77777777" w:rsidR="00763D44" w:rsidRPr="00D4285C" w:rsidRDefault="00763D44" w:rsidP="00763D44">
      <w:pPr>
        <w:ind w:right="8" w:firstLine="1"/>
        <w:jc w:val="center"/>
      </w:pPr>
      <w:r w:rsidRPr="00D4285C">
        <w:rPr>
          <w:bCs/>
          <w:color w:val="000000"/>
        </w:rPr>
        <w:t>   P.zza S. Tommaso d’Aquino, 1 - 81043 – CAPUA (CE) Tel. 0823/1462867</w:t>
      </w:r>
    </w:p>
    <w:p w14:paraId="35681713" w14:textId="77777777" w:rsidR="00763D44" w:rsidRPr="00D4285C" w:rsidRDefault="00763D44" w:rsidP="00763D44">
      <w:pPr>
        <w:ind w:right="8" w:firstLine="1"/>
        <w:jc w:val="center"/>
      </w:pPr>
      <w:r w:rsidRPr="00D4285C">
        <w:rPr>
          <w:iCs/>
          <w:color w:val="000000"/>
        </w:rPr>
        <w:t xml:space="preserve">Codice meccanografico: CEIC8A3005 – </w:t>
      </w:r>
      <w:r>
        <w:rPr>
          <w:iCs/>
          <w:color w:val="000000"/>
        </w:rPr>
        <w:t>C.F.</w:t>
      </w:r>
      <w:r w:rsidRPr="00D4285C">
        <w:rPr>
          <w:iCs/>
          <w:color w:val="000000"/>
        </w:rPr>
        <w:t xml:space="preserve"> 93093650617</w:t>
      </w:r>
      <w:r>
        <w:rPr>
          <w:iCs/>
          <w:color w:val="000000"/>
        </w:rPr>
        <w:t xml:space="preserve"> - </w:t>
      </w:r>
      <w:r w:rsidRPr="00D4285C">
        <w:rPr>
          <w:iCs/>
          <w:color w:val="000000"/>
        </w:rPr>
        <w:t>Codice univoco</w:t>
      </w:r>
      <w:r>
        <w:rPr>
          <w:iCs/>
          <w:color w:val="000000"/>
        </w:rPr>
        <w:t>:</w:t>
      </w:r>
      <w:r w:rsidRPr="00D4285C">
        <w:rPr>
          <w:iCs/>
          <w:color w:val="000000"/>
        </w:rPr>
        <w:t xml:space="preserve"> UFJR6I</w:t>
      </w:r>
    </w:p>
    <w:p w14:paraId="7549F576" w14:textId="77777777" w:rsidR="00763D44" w:rsidRDefault="00763D44" w:rsidP="00763D44">
      <w:pPr>
        <w:ind w:right="8"/>
        <w:jc w:val="center"/>
        <w:rPr>
          <w:color w:val="0000FF"/>
          <w:u w:val="single"/>
        </w:rPr>
      </w:pPr>
      <w:r w:rsidRPr="00D4285C">
        <w:rPr>
          <w:color w:val="000000"/>
        </w:rPr>
        <w:t>Email</w:t>
      </w:r>
      <w:r>
        <w:rPr>
          <w:color w:val="000000"/>
        </w:rPr>
        <w:t>:</w:t>
      </w:r>
      <w:r w:rsidRPr="00D4285C">
        <w:rPr>
          <w:color w:val="000000"/>
        </w:rPr>
        <w:t xml:space="preserve"> </w:t>
      </w:r>
      <w:hyperlink r:id="rId14" w:history="1">
        <w:r w:rsidRPr="00D4285C">
          <w:rPr>
            <w:color w:val="0000FF"/>
            <w:u w:val="single"/>
          </w:rPr>
          <w:t>ceic8a3005@istruzione.it</w:t>
        </w:r>
        <w:r w:rsidRPr="00D4285C">
          <w:tab/>
        </w:r>
      </w:hyperlink>
      <w:r>
        <w:t xml:space="preserve">Sito Web: </w:t>
      </w:r>
      <w:hyperlink w:history="1">
        <w:r w:rsidRPr="00EC67B0">
          <w:rPr>
            <w:rStyle w:val="Collegamentoipertestuale"/>
          </w:rPr>
          <w:t>www.icpierdellevigne.edu.it</w:t>
        </w:r>
      </w:hyperlink>
    </w:p>
    <w:p w14:paraId="18E2CE88" w14:textId="17FCA4A1" w:rsidR="00763D44" w:rsidRPr="00763D44" w:rsidRDefault="00763D44" w:rsidP="00763D44">
      <w:pPr>
        <w:ind w:right="8"/>
        <w:jc w:val="center"/>
      </w:pPr>
      <w:r w:rsidRPr="00D4285C">
        <w:rPr>
          <w:color w:val="000000"/>
        </w:rPr>
        <w:t xml:space="preserve">PEC: </w:t>
      </w:r>
      <w:hyperlink r:id="rId15" w:history="1">
        <w:r w:rsidRPr="00D4285C">
          <w:rPr>
            <w:color w:val="000000"/>
            <w:u w:val="single"/>
          </w:rPr>
          <w:t>ceic8a3005@pec.istruzione.it</w:t>
        </w:r>
      </w:hyperlink>
    </w:p>
    <w:p w14:paraId="0336FCA6" w14:textId="77777777" w:rsidR="00763D44" w:rsidRPr="0079066F" w:rsidRDefault="00763D44"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1A36E2FA" w:rsidR="00DB4C6D" w:rsidRPr="0079524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Pr>
                <w:rFonts w:asciiTheme="minorHAnsi" w:hAnsiTheme="minorHAnsi" w:cstheme="minorHAnsi"/>
                <w:b/>
                <w:bCs/>
                <w:i/>
                <w:iCs/>
                <w:sz w:val="22"/>
                <w:szCs w:val="22"/>
                <w:lang w:val="it-IT"/>
              </w:rPr>
              <w:t>, finanziato dall’Unione europea – Next Generation EU</w:t>
            </w:r>
            <w:r w:rsidR="00744252">
              <w:rPr>
                <w:rFonts w:asciiTheme="minorHAnsi" w:hAnsiTheme="minorHAnsi" w:cstheme="minorHAnsi"/>
                <w:b/>
                <w:bCs/>
                <w:i/>
                <w:iCs/>
                <w:sz w:val="22"/>
                <w:szCs w:val="22"/>
                <w:lang w:val="it-IT"/>
              </w:rPr>
              <w:t>.</w:t>
            </w:r>
            <w:r w:rsidR="00744252" w:rsidRPr="00744252">
              <w:rPr>
                <w:lang w:val="it-IT"/>
              </w:rPr>
              <w:t xml:space="preserve"> </w:t>
            </w:r>
            <w:r w:rsidR="00744252" w:rsidRPr="00744252">
              <w:rPr>
                <w:rFonts w:asciiTheme="minorHAnsi" w:hAnsiTheme="minorHAnsi" w:cstheme="minorHAnsi"/>
                <w:b/>
                <w:bCs/>
                <w:i/>
                <w:iCs/>
                <w:sz w:val="22"/>
                <w:szCs w:val="22"/>
                <w:lang w:val="it-IT"/>
              </w:rPr>
              <w:t>Azioni di prevenzione e contrasto della dispersione scolastica (D.M. 170/2022).</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7B20C51B" w:rsidR="00DB4C6D" w:rsidRPr="00DB4C6D" w:rsidRDefault="00B5793B"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ESEMPIO</w:t>
            </w:r>
            <w:r w:rsidR="00DB4C6D" w:rsidRPr="00DB4C6D">
              <w:rPr>
                <w:rFonts w:asciiTheme="minorHAnsi" w:hAnsiTheme="minorHAnsi" w:cstheme="minorHAnsi"/>
                <w:b/>
                <w:bCs/>
                <w:sz w:val="22"/>
                <w:szCs w:val="22"/>
                <w:u w:val="single"/>
                <w:lang w:val="it-IT"/>
              </w:rPr>
              <w:t xml:space="preserve"> DI D</w:t>
            </w:r>
            <w:r w:rsidR="00DB4C6D">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sidR="00DB4C6D">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B23E207" w14:textId="7DDC3057" w:rsidR="00707899" w:rsidRPr="00707899" w:rsidRDefault="0015477D" w:rsidP="00707899">
      <w:pPr>
        <w:spacing w:line="276" w:lineRule="auto"/>
        <w:rPr>
          <w:color w:val="FF0000"/>
          <w:sz w:val="20"/>
          <w:szCs w:val="20"/>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707899">
        <w:rPr>
          <w:rFonts w:ascii="Calibri Light" w:hAnsi="Calibri Light" w:cs="Calibri Light"/>
          <w:b/>
        </w:rPr>
        <w:t xml:space="preserve">: </w:t>
      </w:r>
      <w:r w:rsidR="00707899">
        <w:t xml:space="preserve"> </w:t>
      </w:r>
      <w:r w:rsidR="002635B6">
        <w:rPr>
          <w:sz w:val="20"/>
          <w:szCs w:val="20"/>
        </w:rPr>
        <w:t>PERSONALE INTERNO (E</w:t>
      </w:r>
      <w:bookmarkStart w:id="5" w:name="_GoBack"/>
      <w:bookmarkEnd w:id="5"/>
      <w:r w:rsidR="002635B6">
        <w:rPr>
          <w:sz w:val="20"/>
          <w:szCs w:val="20"/>
        </w:rPr>
        <w:t>SPERTO</w:t>
      </w:r>
      <w:r w:rsidR="00707899" w:rsidRPr="00707899">
        <w:rPr>
          <w:sz w:val="20"/>
          <w:szCs w:val="20"/>
        </w:rPr>
        <w:t xml:space="preserve">) </w:t>
      </w:r>
      <w:r w:rsidR="00707899" w:rsidRPr="00707899">
        <w:rPr>
          <w:b/>
          <w:sz w:val="20"/>
          <w:szCs w:val="20"/>
        </w:rPr>
        <w:t xml:space="preserve">NELL’AMBITO DELLE AZIONI PERCORSI DI POTENZIAMENTO DELLE </w:t>
      </w:r>
      <w:bookmarkStart w:id="6" w:name="_Hlk149153894"/>
      <w:r w:rsidR="00707899" w:rsidRPr="00707899">
        <w:rPr>
          <w:b/>
          <w:sz w:val="20"/>
          <w:szCs w:val="20"/>
        </w:rPr>
        <w:t xml:space="preserve">COMPETENZE DI BASE E PERCORSI FORMATIVI E LABORATORIALI </w:t>
      </w:r>
      <w:bookmarkEnd w:id="6"/>
      <w:r w:rsidR="00707899" w:rsidRPr="00707899">
        <w:rPr>
          <w:b/>
          <w:sz w:val="20"/>
          <w:szCs w:val="20"/>
        </w:rPr>
        <w:t>CO-CURRICOLARI DEL PROGETTO</w:t>
      </w:r>
      <w:r w:rsidR="00707899" w:rsidRPr="00707899">
        <w:rPr>
          <w:rFonts w:ascii="Calibri" w:hAnsi="Calibri" w:cs="Calibri"/>
          <w:bCs/>
          <w:sz w:val="20"/>
          <w:szCs w:val="20"/>
        </w:rPr>
        <w:t xml:space="preserve"> </w:t>
      </w:r>
      <w:r w:rsidR="00707899" w:rsidRPr="00707899">
        <w:rPr>
          <w:rFonts w:ascii="Calibri" w:hAnsi="Calibri" w:cs="Calibri"/>
          <w:b/>
          <w:bCs/>
        </w:rPr>
        <w:t>“INSIEME PER NON PERDERSI”</w:t>
      </w:r>
      <w:r w:rsidR="00707899" w:rsidRPr="00707899">
        <w:rPr>
          <w:b/>
        </w:rPr>
        <w:t xml:space="preserve">  </w:t>
      </w:r>
      <w:r w:rsidR="00707899" w:rsidRPr="00707899">
        <w:rPr>
          <w:b/>
          <w:sz w:val="20"/>
          <w:szCs w:val="20"/>
        </w:rPr>
        <w:t>C.U.P</w:t>
      </w:r>
      <w:r w:rsidR="00707899" w:rsidRPr="00707899">
        <w:rPr>
          <w:sz w:val="20"/>
          <w:szCs w:val="20"/>
        </w:rPr>
        <w:t xml:space="preserve">. </w:t>
      </w:r>
      <w:r w:rsidR="00707899" w:rsidRPr="00707899">
        <w:rPr>
          <w:rFonts w:ascii="Calibri" w:hAnsi="Calibri" w:cs="Calibri"/>
          <w:b/>
          <w:w w:val="105"/>
          <w:sz w:val="20"/>
          <w:szCs w:val="20"/>
        </w:rPr>
        <w:t>G44D22006890006</w:t>
      </w:r>
    </w:p>
    <w:p w14:paraId="2E4DF0BF" w14:textId="47C42748" w:rsidR="009D3810" w:rsidRDefault="009D3810" w:rsidP="00707899">
      <w:pPr>
        <w:spacing w:before="120" w:after="120"/>
        <w:ind w:right="-1"/>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7"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16"/>
      <w:footerReference w:type="default" r:id="rId17"/>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B5476" w14:textId="77777777" w:rsidR="00EE2600" w:rsidRDefault="00EE2600" w:rsidP="002C0B2B">
      <w:r>
        <w:separator/>
      </w:r>
    </w:p>
  </w:endnote>
  <w:endnote w:type="continuationSeparator" w:id="0">
    <w:p w14:paraId="1E765183" w14:textId="77777777" w:rsidR="00EE2600" w:rsidRDefault="00EE2600"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2D2223F4"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635B6">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EE26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FF95F" w14:textId="77777777" w:rsidR="00EE2600" w:rsidRDefault="00EE2600" w:rsidP="002C0B2B">
      <w:r>
        <w:separator/>
      </w:r>
    </w:p>
  </w:footnote>
  <w:footnote w:type="continuationSeparator" w:id="0">
    <w:p w14:paraId="108F13C8" w14:textId="77777777" w:rsidR="00EE2600" w:rsidRDefault="00EE2600"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635B6"/>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D5743"/>
    <w:rsid w:val="004E30E1"/>
    <w:rsid w:val="004F1FA2"/>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07899"/>
    <w:rsid w:val="00744252"/>
    <w:rsid w:val="00752D7F"/>
    <w:rsid w:val="00763D44"/>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348"/>
    <w:rsid w:val="00DB4C6D"/>
    <w:rsid w:val="00DB55A5"/>
    <w:rsid w:val="00DC34CC"/>
    <w:rsid w:val="00DC439B"/>
    <w:rsid w:val="00DF58AB"/>
    <w:rsid w:val="00E0473B"/>
    <w:rsid w:val="00E21D30"/>
    <w:rsid w:val="00E31B74"/>
    <w:rsid w:val="00E56460"/>
    <w:rsid w:val="00E8567B"/>
    <w:rsid w:val="00E95A23"/>
    <w:rsid w:val="00E95C1D"/>
    <w:rsid w:val="00EC29AC"/>
    <w:rsid w:val="00EC50D5"/>
    <w:rsid w:val="00ED29BC"/>
    <w:rsid w:val="00EE2600"/>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eic8a3005@pec.istruzione.it"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eic8a3005@istruzion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A8AE4-9EAD-40E4-94EE-F849DFCE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3858</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2024-09-30T10:27:00Z</dcterms:created>
  <dcterms:modified xsi:type="dcterms:W3CDTF">2024-09-30T10:27:00Z</dcterms:modified>
</cp:coreProperties>
</file>